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577" w:rsidRDefault="0035648D" w:rsidP="0035648D">
      <w:pPr>
        <w:spacing w:before="0" w:beforeAutospacing="0" w:after="0" w:afterAutospacing="0"/>
        <w:ind w:left="-426" w:right="-612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07.25pt">
            <v:imagedata r:id="rId8" o:title="Скан_20250321 (2)"/>
          </v:shape>
        </w:pict>
      </w:r>
      <w:bookmarkEnd w:id="0"/>
    </w:p>
    <w:p w:rsidR="00DF2684" w:rsidRPr="00080577" w:rsidRDefault="00662690" w:rsidP="00080577">
      <w:pPr>
        <w:spacing w:before="0" w:beforeAutospacing="0" w:after="0" w:afterAutospacing="0"/>
        <w:ind w:left="-142" w:right="-612" w:firstLine="6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805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Инструкция по правилам безопасного поведения воспитанников на водных объектах в осенний период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DF2684" w:rsidRPr="00080577" w:rsidRDefault="00662690" w:rsidP="00080577">
      <w:pPr>
        <w:numPr>
          <w:ilvl w:val="0"/>
          <w:numId w:val="3"/>
        </w:numPr>
        <w:spacing w:before="0" w:beforeAutospacing="0" w:after="0" w:afterAutospacing="0"/>
        <w:ind w:left="-142" w:right="-612" w:firstLine="6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80577">
        <w:rPr>
          <w:rFonts w:hAnsi="Times New Roman" w:cs="Times New Roman"/>
          <w:color w:val="000000"/>
          <w:sz w:val="24"/>
          <w:szCs w:val="24"/>
          <w:lang w:val="ru-RU"/>
        </w:rPr>
        <w:t>Не торопитесь выходить на первый лед, он только кажется прочным, а на самом деле он тонкий, слабый и не выдержит тяжести не только взрослого человека, но и ребенка.</w:t>
      </w:r>
    </w:p>
    <w:p w:rsidR="00DF2684" w:rsidRPr="00080577" w:rsidRDefault="00662690" w:rsidP="00080577">
      <w:pPr>
        <w:numPr>
          <w:ilvl w:val="0"/>
          <w:numId w:val="3"/>
        </w:numPr>
        <w:spacing w:before="0" w:beforeAutospacing="0" w:after="0" w:afterAutospacing="0"/>
        <w:ind w:left="-142" w:right="-612" w:firstLine="6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80577">
        <w:rPr>
          <w:rFonts w:hAnsi="Times New Roman" w:cs="Times New Roman"/>
          <w:color w:val="000000"/>
          <w:sz w:val="24"/>
          <w:szCs w:val="24"/>
          <w:lang w:val="ru-RU"/>
        </w:rPr>
        <w:t>Помните, что выходить на осенний лед можно только в крайнем случае с максимальной осторожностью.</w:t>
      </w:r>
    </w:p>
    <w:p w:rsidR="00DF2684" w:rsidRPr="00080577" w:rsidRDefault="00662690" w:rsidP="00080577">
      <w:pPr>
        <w:numPr>
          <w:ilvl w:val="0"/>
          <w:numId w:val="3"/>
        </w:numPr>
        <w:spacing w:before="0" w:beforeAutospacing="0" w:after="0" w:afterAutospacing="0"/>
        <w:ind w:left="-142" w:right="-612" w:firstLine="6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80577">
        <w:rPr>
          <w:rFonts w:hAnsi="Times New Roman" w:cs="Times New Roman"/>
          <w:color w:val="000000"/>
          <w:sz w:val="24"/>
          <w:szCs w:val="24"/>
          <w:lang w:val="ru-RU"/>
        </w:rPr>
        <w:t>Во всех случаях, прежде чем сойти с берега на лед, необходимо внимательно осмотреться, наметить маршрут движения и возможного возвращения на берег.</w:t>
      </w:r>
    </w:p>
    <w:p w:rsidR="00DF2684" w:rsidRPr="00080577" w:rsidRDefault="00662690" w:rsidP="00080577">
      <w:pPr>
        <w:numPr>
          <w:ilvl w:val="0"/>
          <w:numId w:val="3"/>
        </w:numPr>
        <w:spacing w:before="0" w:beforeAutospacing="0" w:after="0" w:afterAutospacing="0"/>
        <w:ind w:left="-142" w:right="-612" w:firstLine="6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80577">
        <w:rPr>
          <w:rFonts w:hAnsi="Times New Roman" w:cs="Times New Roman"/>
          <w:color w:val="000000"/>
          <w:sz w:val="24"/>
          <w:szCs w:val="24"/>
          <w:lang w:val="ru-RU"/>
        </w:rPr>
        <w:t>Помните, что молодой лед отличается от старого более темным цветом.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F2684" w:rsidRPr="00080577" w:rsidRDefault="00662690" w:rsidP="00080577">
      <w:pPr>
        <w:numPr>
          <w:ilvl w:val="0"/>
          <w:numId w:val="3"/>
        </w:numPr>
        <w:spacing w:before="0" w:beforeAutospacing="0" w:after="0" w:afterAutospacing="0"/>
        <w:ind w:left="-142" w:right="-612" w:firstLine="6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80577">
        <w:rPr>
          <w:rFonts w:hAnsi="Times New Roman" w:cs="Times New Roman"/>
          <w:color w:val="000000"/>
          <w:sz w:val="24"/>
          <w:szCs w:val="24"/>
          <w:lang w:val="ru-RU"/>
        </w:rPr>
        <w:t>Следует остерегаться мест, где лед запорошен снегом, под снегом лед нарастает медленнее. Бывает так, что по всему водоему толщина открытого льда более 10 см, а под снегом – 3 см.</w:t>
      </w:r>
    </w:p>
    <w:p w:rsidR="00DF2684" w:rsidRDefault="00662690" w:rsidP="00080577">
      <w:pPr>
        <w:numPr>
          <w:ilvl w:val="0"/>
          <w:numId w:val="3"/>
        </w:numPr>
        <w:spacing w:before="0" w:beforeAutospacing="0" w:after="0" w:afterAutospacing="0"/>
        <w:ind w:left="-142" w:right="-612" w:firstLine="6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080577">
        <w:rPr>
          <w:rFonts w:hAnsi="Times New Roman" w:cs="Times New Roman"/>
          <w:color w:val="000000"/>
          <w:sz w:val="24"/>
          <w:szCs w:val="24"/>
          <w:lang w:val="ru-RU"/>
        </w:rPr>
        <w:t xml:space="preserve">В местах, где быстрое течение, вблизи выступающих на поверхность кустов, осоки, травы, где имеются родники или ручей впадает в водоем, образуются промоины, проталины или полыньи.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Здесь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покрывается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очень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тонким льдом. Здесь ходить нельзя. </w:t>
      </w:r>
    </w:p>
    <w:p w:rsidR="00DF2684" w:rsidRDefault="00662690" w:rsidP="00080577">
      <w:pPr>
        <w:numPr>
          <w:ilvl w:val="0"/>
          <w:numId w:val="3"/>
        </w:numPr>
        <w:spacing w:before="0" w:beforeAutospacing="0" w:after="0" w:afterAutospacing="0"/>
        <w:ind w:left="-142" w:right="-612" w:firstLine="6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080577">
        <w:rPr>
          <w:rFonts w:hAnsi="Times New Roman" w:cs="Times New Roman"/>
          <w:color w:val="000000"/>
          <w:sz w:val="24"/>
          <w:szCs w:val="24"/>
          <w:lang w:val="ru-RU"/>
        </w:rPr>
        <w:t xml:space="preserve">Особо опасны места сброса в водоемы промышленных сточных вод, растопленного снега с улиц города, насыщенного разного рода реагентами. </w:t>
      </w:r>
      <w:r>
        <w:rPr>
          <w:rFonts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таких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местах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не замерзает всю зиму.</w:t>
      </w:r>
    </w:p>
    <w:p w:rsidR="00DF2684" w:rsidRPr="00080577" w:rsidRDefault="00662690" w:rsidP="00080577">
      <w:pPr>
        <w:numPr>
          <w:ilvl w:val="0"/>
          <w:numId w:val="3"/>
        </w:numPr>
        <w:spacing w:before="0" w:beforeAutospacing="0" w:after="0" w:afterAutospacing="0"/>
        <w:ind w:left="-142" w:right="-612" w:firstLine="6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80577">
        <w:rPr>
          <w:rFonts w:hAnsi="Times New Roman" w:cs="Times New Roman"/>
          <w:color w:val="000000"/>
          <w:sz w:val="24"/>
          <w:szCs w:val="24"/>
          <w:lang w:val="ru-RU"/>
        </w:rPr>
        <w:t>Безопаснее всего переходить водоем по прозрачному с зеленоватым или синеватым оттенком льду при его толщине не менее 7 см.</w:t>
      </w:r>
    </w:p>
    <w:p w:rsidR="00DF2684" w:rsidRPr="00080577" w:rsidRDefault="00662690" w:rsidP="00080577">
      <w:pPr>
        <w:numPr>
          <w:ilvl w:val="0"/>
          <w:numId w:val="3"/>
        </w:numPr>
        <w:spacing w:before="0" w:beforeAutospacing="0" w:after="0" w:afterAutospacing="0"/>
        <w:ind w:left="-142" w:right="-612" w:firstLine="6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80577">
        <w:rPr>
          <w:rFonts w:hAnsi="Times New Roman" w:cs="Times New Roman"/>
          <w:color w:val="000000"/>
          <w:sz w:val="24"/>
          <w:szCs w:val="24"/>
          <w:lang w:val="ru-RU"/>
        </w:rPr>
        <w:t>Прежде чем встанете на лед,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80577">
        <w:rPr>
          <w:rFonts w:hAnsi="Times New Roman" w:cs="Times New Roman"/>
          <w:color w:val="000000"/>
          <w:sz w:val="24"/>
          <w:szCs w:val="24"/>
          <w:lang w:val="ru-RU"/>
        </w:rPr>
        <w:t>убедитесь в его прочности, используя для этого пешню или палку. Во время движения палкой проверяйте лед, впереди и по обе стороны от себя по несколько раз ударяйте в одно и то же место.</w:t>
      </w:r>
    </w:p>
    <w:p w:rsidR="00DF2684" w:rsidRPr="00080577" w:rsidRDefault="00662690" w:rsidP="00080577">
      <w:pPr>
        <w:numPr>
          <w:ilvl w:val="0"/>
          <w:numId w:val="3"/>
        </w:numPr>
        <w:spacing w:before="0" w:beforeAutospacing="0" w:after="0" w:afterAutospacing="0"/>
        <w:ind w:left="-142" w:right="-612" w:firstLine="6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80577">
        <w:rPr>
          <w:rFonts w:hAnsi="Times New Roman" w:cs="Times New Roman"/>
          <w:color w:val="000000"/>
          <w:sz w:val="24"/>
          <w:szCs w:val="24"/>
          <w:lang w:val="ru-RU"/>
        </w:rPr>
        <w:t>Если вы видите чистое, ровное, не занесенное снегом место, значит, здесь полынья или промоина, покрытая тонким свежим льдом.</w:t>
      </w:r>
    </w:p>
    <w:p w:rsidR="00DF2684" w:rsidRDefault="00662690" w:rsidP="00080577">
      <w:pPr>
        <w:numPr>
          <w:ilvl w:val="0"/>
          <w:numId w:val="3"/>
        </w:numPr>
        <w:spacing w:before="0" w:beforeAutospacing="0" w:after="0" w:afterAutospacing="0"/>
        <w:ind w:left="-142" w:right="-612" w:firstLine="6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080577">
        <w:rPr>
          <w:rFonts w:hAnsi="Times New Roman" w:cs="Times New Roman"/>
          <w:color w:val="000000"/>
          <w:sz w:val="24"/>
          <w:szCs w:val="24"/>
          <w:lang w:val="ru-RU"/>
        </w:rPr>
        <w:t xml:space="preserve">Если на ровном снежном покрове темное пятно, значит, под снегом неокрепший лед.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Ходить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нельзя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 </w:t>
      </w:r>
    </w:p>
    <w:p w:rsidR="00DF2684" w:rsidRPr="00080577" w:rsidRDefault="00662690" w:rsidP="00080577">
      <w:pPr>
        <w:numPr>
          <w:ilvl w:val="0"/>
          <w:numId w:val="3"/>
        </w:numPr>
        <w:spacing w:before="0" w:beforeAutospacing="0" w:after="0" w:afterAutospacing="0"/>
        <w:ind w:left="-142" w:right="-612" w:firstLine="6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80577">
        <w:rPr>
          <w:rFonts w:hAnsi="Times New Roman" w:cs="Times New Roman"/>
          <w:color w:val="000000"/>
          <w:sz w:val="24"/>
          <w:szCs w:val="24"/>
          <w:lang w:val="ru-RU"/>
        </w:rPr>
        <w:t>Лыжная трасса, если она проходит по льду, должна быть обозначена вешками (флажками).</w:t>
      </w:r>
    </w:p>
    <w:p w:rsidR="00DF2684" w:rsidRPr="00080577" w:rsidRDefault="00662690" w:rsidP="00080577">
      <w:pPr>
        <w:numPr>
          <w:ilvl w:val="0"/>
          <w:numId w:val="3"/>
        </w:numPr>
        <w:spacing w:before="0" w:beforeAutospacing="0" w:after="0" w:afterAutospacing="0"/>
        <w:ind w:left="-142" w:right="-612" w:firstLine="6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80577">
        <w:rPr>
          <w:rFonts w:hAnsi="Times New Roman" w:cs="Times New Roman"/>
          <w:color w:val="000000"/>
          <w:sz w:val="24"/>
          <w:szCs w:val="24"/>
          <w:lang w:val="ru-RU"/>
        </w:rPr>
        <w:t>Очень опасно скатываться на лед с обрывистого берега, особенно в незнакомом месте.</w:t>
      </w:r>
    </w:p>
    <w:p w:rsidR="00DF2684" w:rsidRPr="00080577" w:rsidRDefault="00662690" w:rsidP="00080577">
      <w:pPr>
        <w:numPr>
          <w:ilvl w:val="0"/>
          <w:numId w:val="3"/>
        </w:numPr>
        <w:spacing w:before="0" w:beforeAutospacing="0" w:after="0" w:afterAutospacing="0"/>
        <w:ind w:left="-142" w:right="-612" w:firstLine="6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80577">
        <w:rPr>
          <w:rFonts w:hAnsi="Times New Roman" w:cs="Times New Roman"/>
          <w:color w:val="000000"/>
          <w:sz w:val="24"/>
          <w:szCs w:val="24"/>
          <w:lang w:val="ru-RU"/>
        </w:rPr>
        <w:t>Для катания на санках, лыжах, коньках необходимо выбирать места с прочным ледяным покровом, предварительно обследованным взрослыми людьми.</w:t>
      </w:r>
    </w:p>
    <w:sectPr w:rsidR="00DF2684" w:rsidRPr="00080577" w:rsidSect="00080577">
      <w:footerReference w:type="default" r:id="rId9"/>
      <w:pgSz w:w="11907" w:h="16839"/>
      <w:pgMar w:top="1440" w:right="1440" w:bottom="1440" w:left="144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8CA" w:rsidRDefault="003A58CA" w:rsidP="00080577">
      <w:pPr>
        <w:spacing w:before="0" w:after="0"/>
      </w:pPr>
      <w:r>
        <w:separator/>
      </w:r>
    </w:p>
  </w:endnote>
  <w:endnote w:type="continuationSeparator" w:id="0">
    <w:p w:rsidR="003A58CA" w:rsidRDefault="003A58CA" w:rsidP="000805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9676044"/>
      <w:docPartObj>
        <w:docPartGallery w:val="Page Numbers (Bottom of Page)"/>
        <w:docPartUnique/>
      </w:docPartObj>
    </w:sdtPr>
    <w:sdtEndPr/>
    <w:sdtContent>
      <w:p w:rsidR="00080577" w:rsidRDefault="0008057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648D" w:rsidRPr="0035648D">
          <w:rPr>
            <w:noProof/>
            <w:lang w:val="ru-RU"/>
          </w:rPr>
          <w:t>1</w:t>
        </w:r>
        <w:r>
          <w:fldChar w:fldCharType="end"/>
        </w:r>
      </w:p>
    </w:sdtContent>
  </w:sdt>
  <w:p w:rsidR="00080577" w:rsidRDefault="0008057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8CA" w:rsidRDefault="003A58CA" w:rsidP="00080577">
      <w:pPr>
        <w:spacing w:before="0" w:after="0"/>
      </w:pPr>
      <w:r>
        <w:separator/>
      </w:r>
    </w:p>
  </w:footnote>
  <w:footnote w:type="continuationSeparator" w:id="0">
    <w:p w:rsidR="003A58CA" w:rsidRDefault="003A58CA" w:rsidP="0008057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D44C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F33D0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F92AA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80577"/>
    <w:rsid w:val="002D33B1"/>
    <w:rsid w:val="002D3591"/>
    <w:rsid w:val="003514A0"/>
    <w:rsid w:val="0035648D"/>
    <w:rsid w:val="003A58CA"/>
    <w:rsid w:val="004F7E17"/>
    <w:rsid w:val="005A05CE"/>
    <w:rsid w:val="00653AF6"/>
    <w:rsid w:val="00662690"/>
    <w:rsid w:val="00B73A5A"/>
    <w:rsid w:val="00DF2684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080577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80577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rsid w:val="00080577"/>
  </w:style>
  <w:style w:type="paragraph" w:styleId="a6">
    <w:name w:val="footer"/>
    <w:basedOn w:val="a"/>
    <w:link w:val="a7"/>
    <w:uiPriority w:val="99"/>
    <w:unhideWhenUsed/>
    <w:rsid w:val="00080577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0805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080577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80577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rsid w:val="00080577"/>
  </w:style>
  <w:style w:type="paragraph" w:styleId="a6">
    <w:name w:val="footer"/>
    <w:basedOn w:val="a"/>
    <w:link w:val="a7"/>
    <w:uiPriority w:val="99"/>
    <w:unhideWhenUsed/>
    <w:rsid w:val="00080577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0805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</cp:lastModifiedBy>
  <cp:revision>4</cp:revision>
  <cp:lastPrinted>2025-03-20T19:20:00Z</cp:lastPrinted>
  <dcterms:created xsi:type="dcterms:W3CDTF">2011-11-02T04:15:00Z</dcterms:created>
  <dcterms:modified xsi:type="dcterms:W3CDTF">2025-03-20T19:45:00Z</dcterms:modified>
</cp:coreProperties>
</file>