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E54" w:rsidRDefault="002B1E54" w:rsidP="002B1E54">
      <w:pPr>
        <w:spacing w:after="0" w:line="240" w:lineRule="auto"/>
        <w:ind w:left="-567"/>
        <w:rPr>
          <w:rFonts w:ascii="Times New Roman" w:hAnsi="Times New Roman" w:cs="Times New Roman"/>
          <w:color w:val="000000"/>
          <w:sz w:val="26"/>
          <w:szCs w:val="26"/>
        </w:rPr>
      </w:pPr>
      <w:r>
        <w:rPr>
          <w:rFonts w:ascii="Times New Roman" w:hAnsi="Times New Roman" w:cs="Times New Roman"/>
          <w:noProof/>
          <w:color w:val="000000"/>
          <w:sz w:val="26"/>
          <w:szCs w:val="26"/>
        </w:rPr>
        <w:drawing>
          <wp:inline distT="0" distB="0" distL="0" distR="0">
            <wp:extent cx="6588784" cy="9060656"/>
            <wp:effectExtent l="19050" t="0" r="2516" b="0"/>
            <wp:docPr id="1" name="Рисунок 1" descr="E:\ПРАВИЛА приема в детский сад 2024\Титульный_правила приема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АВИЛА приема в детский сад 2024\Титульный_правила приема 2024.jpg"/>
                    <pic:cNvPicPr>
                      <a:picLocks noChangeAspect="1" noChangeArrowheads="1"/>
                    </pic:cNvPicPr>
                  </pic:nvPicPr>
                  <pic:blipFill>
                    <a:blip r:embed="rId6"/>
                    <a:srcRect/>
                    <a:stretch>
                      <a:fillRect/>
                    </a:stretch>
                  </pic:blipFill>
                  <pic:spPr bwMode="auto">
                    <a:xfrm>
                      <a:off x="0" y="0"/>
                      <a:ext cx="6591917" cy="9064964"/>
                    </a:xfrm>
                    <a:prstGeom prst="rect">
                      <a:avLst/>
                    </a:prstGeom>
                    <a:noFill/>
                    <a:ln w="9525">
                      <a:noFill/>
                      <a:miter lim="800000"/>
                      <a:headEnd/>
                      <a:tailEnd/>
                    </a:ln>
                  </pic:spPr>
                </pic:pic>
              </a:graphicData>
            </a:graphic>
          </wp:inline>
        </w:drawing>
      </w:r>
    </w:p>
    <w:p w:rsidR="002B1E54" w:rsidRDefault="002B1E54">
      <w:pPr>
        <w:spacing w:after="0" w:line="240" w:lineRule="auto"/>
        <w:ind w:left="-284" w:firstLine="567"/>
        <w:rPr>
          <w:rFonts w:ascii="Times New Roman" w:hAnsi="Times New Roman" w:cs="Times New Roman"/>
          <w:color w:val="000000"/>
          <w:sz w:val="26"/>
          <w:szCs w:val="26"/>
        </w:rPr>
      </w:pPr>
    </w:p>
    <w:p w:rsidR="002B1E54" w:rsidRDefault="002B1E54">
      <w:pPr>
        <w:spacing w:after="0" w:line="240" w:lineRule="auto"/>
        <w:ind w:left="-284" w:firstLine="567"/>
        <w:rPr>
          <w:rFonts w:ascii="Times New Roman" w:hAnsi="Times New Roman" w:cs="Times New Roman"/>
          <w:color w:val="000000"/>
          <w:sz w:val="26"/>
          <w:szCs w:val="26"/>
        </w:rPr>
      </w:pPr>
    </w:p>
    <w:p w:rsidR="002B1E54" w:rsidRDefault="002B1E54">
      <w:pPr>
        <w:spacing w:after="0" w:line="240" w:lineRule="auto"/>
        <w:ind w:left="-284" w:firstLine="567"/>
        <w:rPr>
          <w:rFonts w:ascii="Times New Roman" w:hAnsi="Times New Roman" w:cs="Times New Roman"/>
          <w:color w:val="000000"/>
          <w:sz w:val="26"/>
          <w:szCs w:val="26"/>
        </w:rPr>
      </w:pPr>
    </w:p>
    <w:p w:rsidR="002B1E54" w:rsidRDefault="002B1E54">
      <w:pPr>
        <w:spacing w:after="0" w:line="240" w:lineRule="auto"/>
        <w:ind w:left="-284" w:firstLine="567"/>
        <w:rPr>
          <w:rFonts w:ascii="Times New Roman" w:hAnsi="Times New Roman" w:cs="Times New Roman"/>
          <w:color w:val="000000"/>
          <w:sz w:val="26"/>
          <w:szCs w:val="26"/>
        </w:rPr>
      </w:pPr>
    </w:p>
    <w:p w:rsidR="002B1E54" w:rsidRDefault="002B1E54">
      <w:pPr>
        <w:spacing w:after="0" w:line="240" w:lineRule="auto"/>
        <w:jc w:val="both"/>
        <w:rPr>
          <w:rFonts w:ascii="Times New Roman" w:hAnsi="Times New Roman" w:cs="Times New Roman"/>
          <w:color w:val="000000"/>
          <w:sz w:val="26"/>
          <w:szCs w:val="26"/>
        </w:rPr>
      </w:pPr>
    </w:p>
    <w:p w:rsidR="00BC6900" w:rsidRDefault="00AB1498">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родителей (законных представителей) на основании рекомендаций </w:t>
      </w:r>
      <w:proofErr w:type="spellStart"/>
      <w:r>
        <w:rPr>
          <w:rFonts w:ascii="Times New Roman" w:hAnsi="Times New Roman" w:cs="Times New Roman"/>
          <w:color w:val="000000"/>
          <w:sz w:val="26"/>
          <w:szCs w:val="26"/>
        </w:rPr>
        <w:t>психолого-медико-педагогической</w:t>
      </w:r>
      <w:proofErr w:type="spellEnd"/>
      <w:r>
        <w:rPr>
          <w:rFonts w:ascii="Times New Roman" w:hAnsi="Times New Roman" w:cs="Times New Roman"/>
          <w:color w:val="000000"/>
          <w:sz w:val="26"/>
          <w:szCs w:val="26"/>
        </w:rPr>
        <w:t xml:space="preserve"> комиссии.</w:t>
      </w:r>
    </w:p>
    <w:p w:rsidR="00BC6900" w:rsidRDefault="00AB1498">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2.5. Лицо, ответственное за прием документов, график приема заявлений и документов утверждаются приказом заведующего детским садом.</w:t>
      </w:r>
    </w:p>
    <w:p w:rsidR="00BC6900" w:rsidRDefault="00AB1498">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2.6. Приказ, указанный в пункте 2.5 правил, размещается на информационном стенде в детском саду и на официальном сайте детского сада в сети «Интернет» в течение трех рабочих дней со дня его издания.</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2.7. Лицо, ответственное за прием, обеспечивает своевременное размещение на</w:t>
      </w:r>
      <w:r>
        <w:rPr>
          <w:rFonts w:ascii="Times New Roman" w:hAnsi="Times New Roman" w:cs="Times New Roman"/>
          <w:color w:val="000000"/>
          <w:sz w:val="26"/>
          <w:szCs w:val="26"/>
        </w:rPr>
        <w:br/>
        <w:t>информационном стенде в детском саду и на официальном сайте детского сада в сети «Интернет»:</w:t>
      </w:r>
    </w:p>
    <w:p w:rsidR="00BC6900" w:rsidRDefault="00AB1498">
      <w:pPr>
        <w:pStyle w:val="a9"/>
        <w:numPr>
          <w:ilvl w:val="0"/>
          <w:numId w:val="1"/>
        </w:numPr>
        <w:spacing w:after="0" w:line="240" w:lineRule="auto"/>
        <w:ind w:left="567" w:firstLine="426"/>
        <w:jc w:val="both"/>
        <w:rPr>
          <w:rFonts w:ascii="Times New Roman" w:hAnsi="Times New Roman" w:cs="Times New Roman"/>
          <w:sz w:val="26"/>
          <w:szCs w:val="26"/>
        </w:rPr>
      </w:pPr>
      <w:r>
        <w:rPr>
          <w:rFonts w:ascii="Times New Roman" w:hAnsi="Times New Roman" w:cs="Times New Roman"/>
          <w:sz w:val="26"/>
          <w:szCs w:val="26"/>
        </w:rPr>
        <w:t>распорядительного акта Управления образования администрации Нанайского муниципального района о закреплении образовательных организаций за конкретными территориями;</w:t>
      </w:r>
    </w:p>
    <w:p w:rsidR="00BC6900" w:rsidRDefault="00AB1498">
      <w:pPr>
        <w:pStyle w:val="a9"/>
        <w:numPr>
          <w:ilvl w:val="0"/>
          <w:numId w:val="1"/>
        </w:numPr>
        <w:spacing w:after="0" w:line="240" w:lineRule="auto"/>
        <w:ind w:left="567" w:firstLine="426"/>
        <w:jc w:val="both"/>
        <w:rPr>
          <w:rFonts w:ascii="Times New Roman" w:hAnsi="Times New Roman" w:cs="Times New Roman"/>
          <w:sz w:val="26"/>
          <w:szCs w:val="26"/>
        </w:rPr>
      </w:pPr>
      <w:r>
        <w:rPr>
          <w:rFonts w:ascii="Times New Roman" w:hAnsi="Times New Roman" w:cs="Times New Roman"/>
          <w:sz w:val="26"/>
          <w:szCs w:val="26"/>
        </w:rPr>
        <w:t>настоящих правил;</w:t>
      </w:r>
    </w:p>
    <w:p w:rsidR="00BC6900" w:rsidRDefault="00AB1498">
      <w:pPr>
        <w:pStyle w:val="a9"/>
        <w:numPr>
          <w:ilvl w:val="0"/>
          <w:numId w:val="1"/>
        </w:numPr>
        <w:spacing w:after="0" w:line="240" w:lineRule="auto"/>
        <w:ind w:left="567" w:firstLine="426"/>
        <w:jc w:val="both"/>
        <w:rPr>
          <w:rFonts w:ascii="Times New Roman" w:hAnsi="Times New Roman" w:cs="Times New Roman"/>
          <w:sz w:val="26"/>
          <w:szCs w:val="26"/>
        </w:rPr>
      </w:pPr>
      <w:r>
        <w:rPr>
          <w:rFonts w:ascii="Times New Roman" w:hAnsi="Times New Roman" w:cs="Times New Roman"/>
          <w:sz w:val="26"/>
          <w:szCs w:val="26"/>
        </w:rPr>
        <w:t xml:space="preserve">копии устава МАДОУ «Детский сад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.Л</w:t>
      </w:r>
      <w:proofErr w:type="gramEnd"/>
      <w:r>
        <w:rPr>
          <w:rFonts w:ascii="Times New Roman" w:hAnsi="Times New Roman" w:cs="Times New Roman"/>
          <w:sz w:val="26"/>
          <w:szCs w:val="26"/>
        </w:rPr>
        <w:t>идога</w:t>
      </w:r>
      <w:proofErr w:type="spellEnd"/>
      <w:r>
        <w:rPr>
          <w:rFonts w:ascii="Times New Roman" w:hAnsi="Times New Roman" w:cs="Times New Roman"/>
          <w:sz w:val="26"/>
          <w:szCs w:val="26"/>
        </w:rPr>
        <w:t>», лицензии на осуществление образовательной деятельности, образовательных программ и других документов, регламентирующих организацию и осуществление образовательной деятельности, права и обязанности воспитанников;</w:t>
      </w:r>
    </w:p>
    <w:p w:rsidR="00BC6900" w:rsidRDefault="00AB1498">
      <w:pPr>
        <w:pStyle w:val="a9"/>
        <w:numPr>
          <w:ilvl w:val="0"/>
          <w:numId w:val="1"/>
        </w:numPr>
        <w:spacing w:after="0" w:line="240" w:lineRule="auto"/>
        <w:ind w:left="567" w:firstLine="426"/>
        <w:jc w:val="both"/>
        <w:rPr>
          <w:rFonts w:ascii="Times New Roman" w:hAnsi="Times New Roman" w:cs="Times New Roman"/>
          <w:sz w:val="26"/>
          <w:szCs w:val="26"/>
        </w:rPr>
      </w:pPr>
      <w:proofErr w:type="spellStart"/>
      <w:r>
        <w:rPr>
          <w:rFonts w:ascii="Times New Roman" w:hAnsi="Times New Roman" w:cs="Times New Roman"/>
          <w:sz w:val="26"/>
          <w:szCs w:val="26"/>
        </w:rPr>
        <w:t>и</w:t>
      </w:r>
      <w:r>
        <w:rPr>
          <w:rFonts w:ascii="Times New Roman" w:hAnsi="Times New Roman" w:cs="Times New Roman"/>
          <w:color w:val="000000"/>
          <w:sz w:val="26"/>
          <w:szCs w:val="26"/>
        </w:rPr>
        <w:t>информации</w:t>
      </w:r>
      <w:proofErr w:type="spellEnd"/>
      <w:r>
        <w:rPr>
          <w:rFonts w:ascii="Times New Roman" w:hAnsi="Times New Roman" w:cs="Times New Roman"/>
          <w:color w:val="000000"/>
          <w:sz w:val="26"/>
          <w:szCs w:val="26"/>
        </w:rPr>
        <w:t xml:space="preserve"> о сроках приема документов, графика приема документов;</w:t>
      </w:r>
    </w:p>
    <w:p w:rsidR="00BC6900" w:rsidRDefault="00AB1498">
      <w:pPr>
        <w:numPr>
          <w:ilvl w:val="0"/>
          <w:numId w:val="1"/>
        </w:numPr>
        <w:spacing w:after="0" w:line="240" w:lineRule="auto"/>
        <w:ind w:left="567" w:right="180" w:firstLine="426"/>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примерных форм заявлений о приеме в детский сад и образцов их заполнения;</w:t>
      </w:r>
    </w:p>
    <w:p w:rsidR="00BC6900" w:rsidRDefault="00AB1498">
      <w:pPr>
        <w:numPr>
          <w:ilvl w:val="0"/>
          <w:numId w:val="1"/>
        </w:numPr>
        <w:spacing w:after="0" w:line="240" w:lineRule="auto"/>
        <w:ind w:left="567" w:right="180" w:firstLine="426"/>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формы заявления о зачислении в порядке перевода из другой организации, осуществляющей образовательную деятельность по образовательным программам дошкольного образования (далее — другая организация), и образца ее заполнения;</w:t>
      </w:r>
    </w:p>
    <w:p w:rsidR="00BC6900" w:rsidRDefault="00AB1498">
      <w:pPr>
        <w:pStyle w:val="a9"/>
        <w:numPr>
          <w:ilvl w:val="0"/>
          <w:numId w:val="1"/>
        </w:numPr>
        <w:spacing w:after="0" w:line="240" w:lineRule="auto"/>
        <w:ind w:left="567" w:firstLine="426"/>
        <w:jc w:val="both"/>
        <w:rPr>
          <w:rFonts w:ascii="Times New Roman" w:hAnsi="Times New Roman" w:cs="Times New Roman"/>
          <w:sz w:val="26"/>
          <w:szCs w:val="26"/>
        </w:rPr>
      </w:pPr>
      <w:r>
        <w:rPr>
          <w:rFonts w:ascii="Times New Roman" w:hAnsi="Times New Roman" w:cs="Times New Roman"/>
          <w:color w:val="000000"/>
          <w:sz w:val="26"/>
          <w:szCs w:val="26"/>
        </w:rPr>
        <w:t>дополнительной информации по текущему приему.</w:t>
      </w:r>
    </w:p>
    <w:p w:rsidR="00BC6900" w:rsidRDefault="00AB149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2.8. Выбор языка образования, изучаемых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 при приеме (переводе) на обучение.</w:t>
      </w:r>
    </w:p>
    <w:p w:rsidR="00BC6900" w:rsidRDefault="00BC6900">
      <w:pPr>
        <w:spacing w:after="0" w:line="240" w:lineRule="auto"/>
        <w:ind w:firstLine="567"/>
        <w:jc w:val="both"/>
        <w:rPr>
          <w:rFonts w:ascii="Times New Roman" w:hAnsi="Times New Roman" w:cs="Times New Roman"/>
          <w:sz w:val="26"/>
          <w:szCs w:val="26"/>
        </w:rPr>
      </w:pPr>
    </w:p>
    <w:p w:rsidR="00BC6900" w:rsidRDefault="00AB1498">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 xml:space="preserve">3. Порядок зачисления на </w:t>
      </w:r>
      <w:proofErr w:type="gramStart"/>
      <w:r>
        <w:rPr>
          <w:rFonts w:ascii="Times New Roman" w:hAnsi="Times New Roman" w:cs="Times New Roman"/>
          <w:b/>
          <w:sz w:val="26"/>
          <w:szCs w:val="26"/>
        </w:rPr>
        <w:t>обучение</w:t>
      </w:r>
      <w:proofErr w:type="gramEnd"/>
      <w:r>
        <w:rPr>
          <w:rFonts w:ascii="Times New Roman" w:hAnsi="Times New Roman" w:cs="Times New Roman"/>
          <w:b/>
          <w:sz w:val="26"/>
          <w:szCs w:val="26"/>
        </w:rPr>
        <w:t xml:space="preserve"> по основным образовательным программам дошкольного образования и в группу (группы) по присмотру и уходу без реализации  образовательной программы</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 </w:t>
      </w:r>
      <w:proofErr w:type="gramStart"/>
      <w:r>
        <w:rPr>
          <w:rFonts w:ascii="Times New Roman" w:hAnsi="Times New Roman" w:cs="Times New Roman"/>
          <w:color w:val="000000"/>
          <w:sz w:val="26"/>
          <w:szCs w:val="26"/>
        </w:rPr>
        <w:t>Прием детей на обучение по образовательным программам дошкольного образования, а также в группу (группы) по уходу и присмотру без реализации образовательной программы осуществляется по направлению Управления образования Нанайского муниципального района,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или лица без гражданства в соответствии с</w:t>
      </w:r>
      <w:proofErr w:type="gramEnd"/>
      <w:r>
        <w:rPr>
          <w:rFonts w:ascii="Times New Roman" w:hAnsi="Times New Roman" w:cs="Times New Roman"/>
          <w:color w:val="000000"/>
          <w:sz w:val="26"/>
          <w:szCs w:val="26"/>
        </w:rPr>
        <w:t> законодательством РФ.</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Форма заявления утверждается заведующим детским садом или формируется посредством сервисов единого портала государственных и муниципальных услуг (функций) и (или) регионального портала государственных и муниципальных услуг (функций).</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3.2. Для зачисления в детский сад родители (законные представители) детей дополнительно предъявляют следующие документы:</w:t>
      </w:r>
    </w:p>
    <w:p w:rsidR="00BC6900" w:rsidRDefault="00AB1498" w:rsidP="00890D37">
      <w:pPr>
        <w:numPr>
          <w:ilvl w:val="0"/>
          <w:numId w:val="2"/>
        </w:numPr>
        <w:spacing w:after="0" w:line="240" w:lineRule="auto"/>
        <w:ind w:left="284" w:right="180" w:firstLine="142"/>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 для родителей (законных представителей) ребенка – граждан РФ;</w:t>
      </w:r>
    </w:p>
    <w:p w:rsidR="00BC6900" w:rsidRDefault="00AB1498" w:rsidP="00890D37">
      <w:pPr>
        <w:numPr>
          <w:ilvl w:val="0"/>
          <w:numId w:val="2"/>
        </w:numPr>
        <w:spacing w:after="0" w:line="240" w:lineRule="auto"/>
        <w:ind w:left="284" w:right="180" w:firstLine="142"/>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докумен</w:t>
      </w:r>
      <w:proofErr w:type="gramStart"/>
      <w:r>
        <w:rPr>
          <w:rFonts w:ascii="Times New Roman" w:hAnsi="Times New Roman" w:cs="Times New Roman"/>
          <w:color w:val="000000"/>
          <w:sz w:val="26"/>
          <w:szCs w:val="26"/>
        </w:rPr>
        <w:t>т(</w:t>
      </w:r>
      <w:proofErr w:type="gramEnd"/>
      <w:r>
        <w:rPr>
          <w:rFonts w:ascii="Times New Roman" w:hAnsi="Times New Roman" w:cs="Times New Roman"/>
          <w:color w:val="000000"/>
          <w:sz w:val="26"/>
          <w:szCs w:val="26"/>
        </w:rPr>
        <w:t>-</w:t>
      </w:r>
      <w:proofErr w:type="spellStart"/>
      <w:r>
        <w:rPr>
          <w:rFonts w:ascii="Times New Roman" w:hAnsi="Times New Roman" w:cs="Times New Roman"/>
          <w:color w:val="000000"/>
          <w:sz w:val="26"/>
          <w:szCs w:val="26"/>
        </w:rPr>
        <w:t>ы</w:t>
      </w:r>
      <w:proofErr w:type="spellEnd"/>
      <w:r>
        <w:rPr>
          <w:rFonts w:ascii="Times New Roman" w:hAnsi="Times New Roman" w:cs="Times New Roman"/>
          <w:color w:val="000000"/>
          <w:sz w:val="26"/>
          <w:szCs w:val="26"/>
        </w:rPr>
        <w:t>), удостоверяющий(е) личность ребенка и подтверждающий(е) законность представления прав ребенка – для иностранных граждан и лиц без гражданства;</w:t>
      </w:r>
    </w:p>
    <w:p w:rsidR="00BC6900" w:rsidRDefault="00AB1498" w:rsidP="00890D37">
      <w:pPr>
        <w:numPr>
          <w:ilvl w:val="0"/>
          <w:numId w:val="2"/>
        </w:numPr>
        <w:spacing w:after="0" w:line="240" w:lineRule="auto"/>
        <w:ind w:left="284" w:right="180" w:firstLine="142"/>
        <w:jc w:val="both"/>
        <w:rPr>
          <w:rFonts w:ascii="Times New Roman" w:hAnsi="Times New Roman" w:cs="Times New Roman"/>
          <w:color w:val="000000"/>
          <w:sz w:val="26"/>
          <w:szCs w:val="26"/>
        </w:rPr>
      </w:pPr>
      <w:r>
        <w:rPr>
          <w:rFonts w:ascii="Times New Roman" w:hAnsi="Times New Roman" w:cs="Times New Roman"/>
          <w:color w:val="000000"/>
          <w:sz w:val="26"/>
          <w:szCs w:val="26"/>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BC6900" w:rsidRDefault="00AB1498" w:rsidP="00890D37">
      <w:pPr>
        <w:spacing w:after="0" w:line="240" w:lineRule="auto"/>
        <w:ind w:left="284" w:firstLine="142"/>
        <w:jc w:val="both"/>
        <w:rPr>
          <w:rFonts w:ascii="Times New Roman" w:hAnsi="Times New Roman" w:cs="Times New Roman"/>
          <w:color w:val="000000"/>
          <w:sz w:val="26"/>
          <w:szCs w:val="26"/>
        </w:rPr>
      </w:pPr>
      <w:r>
        <w:rPr>
          <w:rFonts w:ascii="Times New Roman" w:hAnsi="Times New Roman" w:cs="Times New Roman"/>
          <w:color w:val="000000"/>
          <w:sz w:val="26"/>
          <w:szCs w:val="26"/>
        </w:rPr>
        <w:t>3.3. При необходимости родители предъявляют:</w:t>
      </w:r>
    </w:p>
    <w:p w:rsidR="00BC6900" w:rsidRDefault="00AB1498" w:rsidP="00890D37">
      <w:pPr>
        <w:numPr>
          <w:ilvl w:val="0"/>
          <w:numId w:val="3"/>
        </w:numPr>
        <w:spacing w:after="0" w:line="240" w:lineRule="auto"/>
        <w:ind w:left="284" w:right="180" w:firstLine="142"/>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документ, подтверждающий установление опеки;</w:t>
      </w:r>
    </w:p>
    <w:p w:rsidR="00BC6900" w:rsidRDefault="00AB1498" w:rsidP="00890D37">
      <w:pPr>
        <w:numPr>
          <w:ilvl w:val="0"/>
          <w:numId w:val="3"/>
        </w:numPr>
        <w:spacing w:after="0" w:line="240" w:lineRule="auto"/>
        <w:ind w:left="284" w:right="180" w:firstLine="142"/>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документ </w:t>
      </w:r>
      <w:proofErr w:type="spellStart"/>
      <w:r>
        <w:rPr>
          <w:rFonts w:ascii="Times New Roman" w:hAnsi="Times New Roman" w:cs="Times New Roman"/>
          <w:color w:val="000000"/>
          <w:sz w:val="26"/>
          <w:szCs w:val="26"/>
        </w:rPr>
        <w:t>психолого-медико-педагогической</w:t>
      </w:r>
      <w:proofErr w:type="spellEnd"/>
      <w:r>
        <w:rPr>
          <w:rFonts w:ascii="Times New Roman" w:hAnsi="Times New Roman" w:cs="Times New Roman"/>
          <w:color w:val="000000"/>
          <w:sz w:val="26"/>
          <w:szCs w:val="26"/>
        </w:rPr>
        <w:t xml:space="preserve"> комиссии;</w:t>
      </w:r>
    </w:p>
    <w:p w:rsidR="00BC6900" w:rsidRDefault="00AB1498" w:rsidP="00890D37">
      <w:pPr>
        <w:numPr>
          <w:ilvl w:val="0"/>
          <w:numId w:val="3"/>
        </w:numPr>
        <w:spacing w:after="0" w:line="240" w:lineRule="auto"/>
        <w:ind w:left="284" w:right="180" w:firstLine="142"/>
        <w:jc w:val="both"/>
        <w:rPr>
          <w:rFonts w:ascii="Times New Roman" w:hAnsi="Times New Roman" w:cs="Times New Roman"/>
          <w:color w:val="000000"/>
          <w:sz w:val="26"/>
          <w:szCs w:val="26"/>
        </w:rPr>
      </w:pPr>
      <w:r>
        <w:rPr>
          <w:rFonts w:ascii="Times New Roman" w:hAnsi="Times New Roman" w:cs="Times New Roman"/>
          <w:color w:val="000000"/>
          <w:sz w:val="26"/>
          <w:szCs w:val="26"/>
        </w:rPr>
        <w:t>документ, подтверждающий потребность в обучении в группе оздоровительной направленности.</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3.4. </w:t>
      </w:r>
      <w:proofErr w:type="gramStart"/>
      <w:r>
        <w:rPr>
          <w:rFonts w:ascii="Times New Roman" w:hAnsi="Times New Roman" w:cs="Times New Roman"/>
          <w:color w:val="000000"/>
          <w:sz w:val="26"/>
          <w:szCs w:val="26"/>
        </w:rPr>
        <w:t>Для зачисления в детский сад родители (законные представители) детей, не являющихся гражданами РФ, дополнительно представляют документ, подтверждающий право заявителя на пребывание в РФ (виза — в случае прибытия в Россию в порядке, требующем получения визы, и (или) миграционная карта с отметкой о въезде в Россию (за исключением граждан Республики Беларусь), вид на жительство или разрешение на временное проживание в России, иные</w:t>
      </w:r>
      <w:proofErr w:type="gramEnd"/>
      <w:r>
        <w:rPr>
          <w:rFonts w:ascii="Times New Roman" w:hAnsi="Times New Roman" w:cs="Times New Roman"/>
          <w:color w:val="000000"/>
          <w:sz w:val="26"/>
          <w:szCs w:val="26"/>
        </w:rPr>
        <w:t xml:space="preserve"> документы, предусмотренные федеральным законом или международным договором РФ).</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3.5. Лицо, ответственное за прием документов, делает копии предъявляемых при приеме документов, которые хранятся в детском саду.</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3.6. Прием на обучение в порядке перевода из другой организации по инициативе родителей (законных представителей) осуществляется по личному заявлению родителей (законных представителей) ребенка о зачислении в детский сад в порядке перевода из другой организации при предъявлении оригинала документа, удостоверяющего личность родителя (законного представителя).</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Форма заявления утверждается заведующим детским садом или формируется посредством сервисов единого портала государственных и муниципальных услуг (функций) и (или) регионального портала государственных и муниципальных услуг (функций).</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3.7. Для зачисления в порядке перевода из другой организации родители (законные представители) несовершеннолетних дополнительно предъявляют личное дело обучающегося.</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3.8. Должностное лицо, ответственное за прием документов,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 требуемых при зачислении на </w:t>
      </w:r>
      <w:proofErr w:type="gramStart"/>
      <w:r>
        <w:rPr>
          <w:rFonts w:ascii="Times New Roman" w:hAnsi="Times New Roman" w:cs="Times New Roman"/>
          <w:color w:val="000000"/>
          <w:sz w:val="26"/>
          <w:szCs w:val="26"/>
        </w:rPr>
        <w:t>обучение по</w:t>
      </w:r>
      <w:proofErr w:type="gramEnd"/>
      <w:r>
        <w:rPr>
          <w:rFonts w:ascii="Times New Roman" w:hAnsi="Times New Roman" w:cs="Times New Roman"/>
          <w:color w:val="000000"/>
          <w:sz w:val="26"/>
          <w:szCs w:val="26"/>
        </w:rPr>
        <w:t xml:space="preserve"> образовательным программам дошкольного образования. </w:t>
      </w:r>
      <w:proofErr w:type="gramStart"/>
      <w:r>
        <w:rPr>
          <w:rFonts w:ascii="Times New Roman" w:hAnsi="Times New Roman" w:cs="Times New Roman"/>
          <w:color w:val="000000"/>
          <w:sz w:val="26"/>
          <w:szCs w:val="26"/>
        </w:rPr>
        <w:t xml:space="preserve">При отсутствии в личном деле копий документов, необходимых для приема в соответствии с Порядком приема на обучение по образовательным программам дошкольного образования, утвержденным приказом </w:t>
      </w:r>
      <w:proofErr w:type="spellStart"/>
      <w:r>
        <w:rPr>
          <w:rFonts w:ascii="Times New Roman" w:hAnsi="Times New Roman" w:cs="Times New Roman"/>
          <w:color w:val="000000"/>
          <w:sz w:val="26"/>
          <w:szCs w:val="26"/>
        </w:rPr>
        <w:t>Минпросвещения</w:t>
      </w:r>
      <w:proofErr w:type="spellEnd"/>
      <w:r>
        <w:rPr>
          <w:rFonts w:ascii="Times New Roman" w:hAnsi="Times New Roman" w:cs="Times New Roman"/>
          <w:color w:val="000000"/>
          <w:sz w:val="26"/>
          <w:szCs w:val="26"/>
        </w:rPr>
        <w:t xml:space="preserve"> России от 15.05.2020 № 236 «Об утверждении Порядка приема на обучение по образовательным программам дошкольного образования» должностное лицо, ответственное за прием документов, составляет акт, содержащий информацию о регистрационном номере заявления о зачислении и перечне </w:t>
      </w:r>
      <w:r>
        <w:rPr>
          <w:rFonts w:ascii="Times New Roman" w:hAnsi="Times New Roman" w:cs="Times New Roman"/>
          <w:color w:val="000000"/>
          <w:sz w:val="26"/>
          <w:szCs w:val="26"/>
        </w:rPr>
        <w:lastRenderedPageBreak/>
        <w:t>недостающих документов</w:t>
      </w:r>
      <w:proofErr w:type="gramEnd"/>
      <w:r>
        <w:rPr>
          <w:rFonts w:ascii="Times New Roman" w:hAnsi="Times New Roman" w:cs="Times New Roman"/>
          <w:color w:val="000000"/>
          <w:sz w:val="26"/>
          <w:szCs w:val="26"/>
        </w:rPr>
        <w:t>. Акт составляется в двух экземплярах и заверяется подписями родителей (законных представителей) несовершеннолетнего и лица, ответственного за прием документов, печатью детского сада. Один экземпляр акта подшивается в представленное личное дело, второй передается заявителю.</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Детский сад вправе запросить недостающие документы у родителя (законного представителя). Заявитель обязан донести недостающие документы в течение 14 календарных дней </w:t>
      </w:r>
      <w:proofErr w:type="gramStart"/>
      <w:r>
        <w:rPr>
          <w:rFonts w:ascii="Times New Roman" w:hAnsi="Times New Roman" w:cs="Times New Roman"/>
          <w:color w:val="000000"/>
          <w:sz w:val="26"/>
          <w:szCs w:val="26"/>
        </w:rPr>
        <w:t>с даты составления</w:t>
      </w:r>
      <w:proofErr w:type="gramEnd"/>
      <w:r>
        <w:rPr>
          <w:rFonts w:ascii="Times New Roman" w:hAnsi="Times New Roman" w:cs="Times New Roman"/>
          <w:color w:val="000000"/>
          <w:sz w:val="26"/>
          <w:szCs w:val="26"/>
        </w:rPr>
        <w:t xml:space="preserve"> акта.</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Отсутствие в личном деле документов, требуемых для зачисления в детский сад, не является основанием для отказа в зачислении в порядке перевода.</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3.9. Лицо, ответственное за прием документов, при приеме любых заявлений обязано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3.10. </w:t>
      </w:r>
      <w:proofErr w:type="gramStart"/>
      <w:r>
        <w:rPr>
          <w:rFonts w:ascii="Times New Roman" w:hAnsi="Times New Roman" w:cs="Times New Roman"/>
          <w:color w:val="000000"/>
          <w:sz w:val="26"/>
          <w:szCs w:val="26"/>
        </w:rPr>
        <w:t>При приеме заявления о приеме в детский сад (заявления о приеме в порядке перевода из другой организации) должностное лицо, ответственное за прием документов, знакомит родителей (законных представителей) с уставом детского сада, лицензией на право осуществления образовательной деятельности, образовательными программами, реализуемыми детским садом,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w:t>
      </w:r>
      <w:proofErr w:type="gramEnd"/>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3.11. Факт ознакомления родителей (законных представителей) ребенка с документами, указанными в пункте 3.10 правил, фиксируется в заявлении и заверяется личной подписью родителей (законных представителей) ребенка.</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3.12. Лицо, ответственное за прием документов, осуществляет регистрацию поданных заявлений о приеме в детский сад (заявлений о приеме в порядке перевода из другой организации) и копий документов в журнале приема заявлений о приеме, о чем родителям (законным представителям) выдается расписка. В расписке лицо, ответственное за прием документов, указывает регистрационный номер заявления о приеме ребенка в детский сад и перечень представленных документов. Иные заявления, подаваемые вместе с заявлением о приеме в детский сад или заявлением о зачислении в порядке перевода из другой организации, включаются в перечень представленных документов. Расписка заверяется подписью лица, ответственного за прием документов.</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3.13. Заявление может быть подано родителем (законным представителем)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3.14. С родителями (законными представителями) детей, которые сдали полный комплект документов, предусмотренных настоящими правилами, в течение 5 рабочих дней заключается договор об образовании по образовательным программам дошкольного образования (договор оказания услуг по присмотру и уходу в группах без реализации образовательной программы).</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3.15. Зачисление ребенка в детский сад оформляется приказом руководителя в течение трех рабочих дней после заключения договора, указанного в пункте 3.14 правил.</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3.16. Лицо, ответственное за прием документов, в трехдневный срок после издания приказа о зачислении размещает </w:t>
      </w:r>
      <w:proofErr w:type="gramStart"/>
      <w:r>
        <w:rPr>
          <w:rFonts w:ascii="Times New Roman" w:hAnsi="Times New Roman" w:cs="Times New Roman"/>
          <w:color w:val="000000"/>
          <w:sz w:val="26"/>
          <w:szCs w:val="26"/>
        </w:rPr>
        <w:t>приказ</w:t>
      </w:r>
      <w:proofErr w:type="gramEnd"/>
      <w:r>
        <w:rPr>
          <w:rFonts w:ascii="Times New Roman" w:hAnsi="Times New Roman" w:cs="Times New Roman"/>
          <w:color w:val="000000"/>
          <w:sz w:val="26"/>
          <w:szCs w:val="26"/>
        </w:rPr>
        <w:t xml:space="preserve"> о зачислении на информационном стенде и обеспечивает размещение на официальном сайте детского сада в сети «Интернет» реквизитов приказа, наименования возрастной группы, числа детей, зачисленных в указанную возрастную группу.</w:t>
      </w:r>
    </w:p>
    <w:p w:rsidR="00BC6900" w:rsidRPr="00890D37" w:rsidRDefault="00AB1498" w:rsidP="00890D37">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3.17. На каждого зачисленного в детский сад ребенка, за исключением </w:t>
      </w:r>
      <w:proofErr w:type="gramStart"/>
      <w:r>
        <w:rPr>
          <w:rFonts w:ascii="Times New Roman" w:hAnsi="Times New Roman" w:cs="Times New Roman"/>
          <w:color w:val="000000"/>
          <w:sz w:val="26"/>
          <w:szCs w:val="26"/>
        </w:rPr>
        <w:t>зачисленных</w:t>
      </w:r>
      <w:proofErr w:type="gramEnd"/>
      <w:r>
        <w:rPr>
          <w:rFonts w:ascii="Times New Roman" w:hAnsi="Times New Roman" w:cs="Times New Roman"/>
          <w:color w:val="000000"/>
          <w:sz w:val="26"/>
          <w:szCs w:val="26"/>
        </w:rPr>
        <w:t xml:space="preserve"> в порядке перевода из другой организации, формируется личное дело, в котором хранятся все полученные при приеме документы.</w:t>
      </w:r>
    </w:p>
    <w:p w:rsidR="00BC6900" w:rsidRDefault="00AB1498">
      <w:pPr>
        <w:spacing w:after="0" w:line="240" w:lineRule="auto"/>
        <w:ind w:firstLine="567"/>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4. Особенности зачисления на </w:t>
      </w:r>
      <w:proofErr w:type="gramStart"/>
      <w:r>
        <w:rPr>
          <w:rFonts w:ascii="Times New Roman" w:hAnsi="Times New Roman" w:cs="Times New Roman"/>
          <w:b/>
          <w:bCs/>
          <w:color w:val="000000"/>
          <w:sz w:val="26"/>
          <w:szCs w:val="26"/>
        </w:rPr>
        <w:t>обучение по</w:t>
      </w:r>
      <w:proofErr w:type="gramEnd"/>
      <w:r>
        <w:rPr>
          <w:rFonts w:ascii="Times New Roman" w:hAnsi="Times New Roman" w:cs="Times New Roman"/>
          <w:b/>
          <w:bCs/>
          <w:color w:val="000000"/>
          <w:sz w:val="26"/>
          <w:szCs w:val="26"/>
        </w:rPr>
        <w:t>  образовательным программам дошкольного образования и в группу (группы) по присмотру и уходу без реализации образовательной программы в порядке перевода из другой организации по решению учредителя</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4.1. Прием детей на </w:t>
      </w:r>
      <w:proofErr w:type="gramStart"/>
      <w:r>
        <w:rPr>
          <w:rFonts w:ascii="Times New Roman" w:hAnsi="Times New Roman" w:cs="Times New Roman"/>
          <w:color w:val="000000"/>
          <w:sz w:val="26"/>
          <w:szCs w:val="26"/>
        </w:rPr>
        <w:t>обучение по</w:t>
      </w:r>
      <w:proofErr w:type="gramEnd"/>
      <w:r>
        <w:rPr>
          <w:rFonts w:ascii="Times New Roman" w:hAnsi="Times New Roman" w:cs="Times New Roman"/>
          <w:color w:val="000000"/>
          <w:sz w:val="26"/>
          <w:szCs w:val="26"/>
        </w:rPr>
        <w:t> образовательным программам дошкольного образования, а также в группу (группы)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 установленных законодательством РФ.</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4.2. Прием в детский сад осуществляется на основании документов, представленных исходной организацией: списочного состава обучающихся, письменных согласий родителей (законных представителей), личных дел.</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4.3. Лицо, ответственное за прием документов, принимает от исходной организации личные дела и письменные согласия родителей (законных представителей) в соответствии со списочным составом обучающихся по акту приема-передачи. При приеме каждое личное дело проверяется на наличие документов, обязательных для приема на </w:t>
      </w:r>
      <w:proofErr w:type="gramStart"/>
      <w:r>
        <w:rPr>
          <w:rFonts w:ascii="Times New Roman" w:hAnsi="Times New Roman" w:cs="Times New Roman"/>
          <w:color w:val="000000"/>
          <w:sz w:val="26"/>
          <w:szCs w:val="26"/>
        </w:rPr>
        <w:t>обучение по</w:t>
      </w:r>
      <w:proofErr w:type="gramEnd"/>
      <w:r>
        <w:rPr>
          <w:rFonts w:ascii="Times New Roman" w:hAnsi="Times New Roman" w:cs="Times New Roman"/>
          <w:color w:val="000000"/>
          <w:sz w:val="26"/>
          <w:szCs w:val="26"/>
        </w:rPr>
        <w:t> образовательным программам дошкольного образования.</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4.4. </w:t>
      </w:r>
      <w:proofErr w:type="gramStart"/>
      <w:r>
        <w:rPr>
          <w:rFonts w:ascii="Times New Roman" w:hAnsi="Times New Roman" w:cs="Times New Roman"/>
          <w:color w:val="000000"/>
          <w:sz w:val="26"/>
          <w:szCs w:val="26"/>
        </w:rPr>
        <w:t xml:space="preserve">В случае отсутствия в личном деле документов, которые предусмотрены Порядком приема на обучение по образовательным программам дошкольного образования, утвержденным приказом </w:t>
      </w:r>
      <w:proofErr w:type="spellStart"/>
      <w:r>
        <w:rPr>
          <w:rFonts w:ascii="Times New Roman" w:hAnsi="Times New Roman" w:cs="Times New Roman"/>
          <w:color w:val="000000"/>
          <w:sz w:val="26"/>
          <w:szCs w:val="26"/>
        </w:rPr>
        <w:t>Минпросвещения</w:t>
      </w:r>
      <w:proofErr w:type="spellEnd"/>
      <w:r>
        <w:rPr>
          <w:rFonts w:ascii="Times New Roman" w:hAnsi="Times New Roman" w:cs="Times New Roman"/>
          <w:color w:val="000000"/>
          <w:sz w:val="26"/>
          <w:szCs w:val="26"/>
        </w:rPr>
        <w:t xml:space="preserve"> России от 15.05.2020 № 236 «Об утверждении Порядка приема на обучение по образовательным программам дошкольного образования», согласий родителей (законных представителей) или отсутствия сведений об обучающемся в списочном составе лицо, ответственное за прием документов, делает соответствующую отметку в акте приема-передачи.</w:t>
      </w:r>
      <w:proofErr w:type="gramEnd"/>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Лицо, ответственное за прием документов, готовит сопроводительное письмо к акту приема-передачи личных дел с перечнем недостающей информации, документов и передает его на подпись заведующему детским садом. Сопроводительное письмо регистрируется в журнале исходящих документов в порядке, предусмотренном локальным нормативным актом детского сада. Акт приема-передачи с примечаниями и сопроводительное письмо направляются в адрес исходной образовательной организации.</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4.5. В случае, когда недостающие документы от исходной организации не получены, лицо, ответственное за прием, запрашивает недостающие документы у родителей (законных представителей). При непредставлении родителями (законными представителями) обучающихся или отказе от представления </w:t>
      </w:r>
      <w:proofErr w:type="gramStart"/>
      <w:r>
        <w:rPr>
          <w:rFonts w:ascii="Times New Roman" w:hAnsi="Times New Roman" w:cs="Times New Roman"/>
          <w:color w:val="000000"/>
          <w:sz w:val="26"/>
          <w:szCs w:val="26"/>
        </w:rPr>
        <w:t>документов</w:t>
      </w:r>
      <w:proofErr w:type="gramEnd"/>
      <w:r>
        <w:rPr>
          <w:rFonts w:ascii="Times New Roman" w:hAnsi="Times New Roman" w:cs="Times New Roman"/>
          <w:color w:val="000000"/>
          <w:sz w:val="26"/>
          <w:szCs w:val="26"/>
        </w:rPr>
        <w:t xml:space="preserve"> в личное дело обучающегося включается выписка из акта приема-передачи личных дел с перечнем недостающих документов и ссылкой на дату и номер сопроводительного письма.</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4.6. На основании представленных исходной организацией документов с родителями (законными представителями) детей заключается договор об образовании по образовательным программам дошкольного образования (договор оказания услуг по присмотру и уходу в группах без реализации образовательной программы).</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4.7. Зачисление ребенка в детский сад оформляется приказом руководителя в течение трех рабочих дней после заключения договора.</w:t>
      </w:r>
    </w:p>
    <w:p w:rsidR="00BC6900" w:rsidRDefault="00AB1498">
      <w:pPr>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4.8. На основании полученных личных дел ответственное должностное лицо формирует новые личные дела, </w:t>
      </w:r>
      <w:proofErr w:type="gramStart"/>
      <w:r>
        <w:rPr>
          <w:rFonts w:ascii="Times New Roman" w:hAnsi="Times New Roman" w:cs="Times New Roman"/>
          <w:color w:val="000000"/>
          <w:sz w:val="26"/>
          <w:szCs w:val="26"/>
        </w:rPr>
        <w:t>включающие</w:t>
      </w:r>
      <w:proofErr w:type="gramEnd"/>
      <w:r>
        <w:rPr>
          <w:rFonts w:ascii="Times New Roman" w:hAnsi="Times New Roman" w:cs="Times New Roman"/>
          <w:color w:val="000000"/>
          <w:sz w:val="26"/>
          <w:szCs w:val="26"/>
        </w:rPr>
        <w:t xml:space="preserve"> в том числе выписку из приказа </w:t>
      </w:r>
      <w:r>
        <w:rPr>
          <w:rFonts w:ascii="Times New Roman" w:hAnsi="Times New Roman" w:cs="Times New Roman"/>
          <w:color w:val="000000"/>
          <w:sz w:val="26"/>
          <w:szCs w:val="26"/>
        </w:rPr>
        <w:lastRenderedPageBreak/>
        <w:t>о зачислении в порядке перевода, соответствующие письменные согласия родителей (законных представителей) обучающихся.</w:t>
      </w:r>
    </w:p>
    <w:p w:rsidR="00BC6900" w:rsidRDefault="00BC6900">
      <w:pPr>
        <w:spacing w:after="0" w:line="240" w:lineRule="auto"/>
        <w:ind w:firstLine="567"/>
        <w:jc w:val="both"/>
        <w:rPr>
          <w:rFonts w:ascii="Times New Roman" w:hAnsi="Times New Roman" w:cs="Times New Roman"/>
          <w:sz w:val="26"/>
          <w:szCs w:val="26"/>
        </w:rPr>
      </w:pPr>
    </w:p>
    <w:p w:rsidR="00BC6900" w:rsidRDefault="00AB1498" w:rsidP="002B1E54">
      <w:pPr>
        <w:tabs>
          <w:tab w:val="left" w:pos="1215"/>
        </w:tabs>
        <w:spacing w:after="0" w:line="240" w:lineRule="auto"/>
        <w:ind w:firstLine="567"/>
        <w:jc w:val="both"/>
      </w:pPr>
      <w:r>
        <w:rPr>
          <w:rFonts w:ascii="Times New Roman" w:hAnsi="Times New Roman" w:cs="Times New Roman"/>
          <w:sz w:val="26"/>
          <w:szCs w:val="26"/>
        </w:rPr>
        <w:tab/>
      </w:r>
    </w:p>
    <w:p w:rsidR="00BC6900" w:rsidRDefault="00BC6900">
      <w:pPr>
        <w:tabs>
          <w:tab w:val="left" w:pos="1215"/>
        </w:tabs>
        <w:spacing w:before="280" w:after="280" w:line="240" w:lineRule="auto"/>
        <w:ind w:firstLine="567"/>
        <w:jc w:val="center"/>
        <w:rPr>
          <w:rFonts w:cs="Times New Roman"/>
          <w:sz w:val="24"/>
          <w:szCs w:val="24"/>
        </w:rPr>
      </w:pPr>
    </w:p>
    <w:sectPr w:rsidR="00BC6900" w:rsidSect="00BC6900">
      <w:pgSz w:w="11906" w:h="16838"/>
      <w:pgMar w:top="568" w:right="707" w:bottom="709"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6A7"/>
    <w:multiLevelType w:val="hybridMultilevel"/>
    <w:tmpl w:val="92646A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F3CD2"/>
    <w:multiLevelType w:val="multilevel"/>
    <w:tmpl w:val="1A603B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7E9732C"/>
    <w:multiLevelType w:val="multilevel"/>
    <w:tmpl w:val="75362E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F357BB4"/>
    <w:multiLevelType w:val="hybridMultilevel"/>
    <w:tmpl w:val="35601BB2"/>
    <w:lvl w:ilvl="0" w:tplc="B99042AC">
      <w:start w:val="1"/>
      <w:numFmt w:val="decimal"/>
      <w:lvlText w:val="%1."/>
      <w:lvlJc w:val="left"/>
      <w:pPr>
        <w:ind w:left="1887" w:hanging="13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83747E1"/>
    <w:multiLevelType w:val="multilevel"/>
    <w:tmpl w:val="71B826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5E0E7D96"/>
    <w:multiLevelType w:val="multilevel"/>
    <w:tmpl w:val="A72495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compat>
    <w:useFELayout/>
  </w:compat>
  <w:rsids>
    <w:rsidRoot w:val="00BC6900"/>
    <w:rsid w:val="002B1E54"/>
    <w:rsid w:val="00890D37"/>
    <w:rsid w:val="00A02B8B"/>
    <w:rsid w:val="00AA17C2"/>
    <w:rsid w:val="00AB1498"/>
    <w:rsid w:val="00BC6900"/>
    <w:rsid w:val="00CA478B"/>
    <w:rsid w:val="00D52F44"/>
    <w:rsid w:val="00F71F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82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F304A"/>
    <w:rPr>
      <w:b/>
      <w:bCs/>
    </w:rPr>
  </w:style>
  <w:style w:type="character" w:customStyle="1" w:styleId="-">
    <w:name w:val="Интернет-ссылка"/>
    <w:uiPriority w:val="99"/>
    <w:unhideWhenUsed/>
    <w:rsid w:val="002F304A"/>
    <w:rPr>
      <w:color w:val="0000FF"/>
      <w:u w:val="single"/>
    </w:rPr>
  </w:style>
  <w:style w:type="character" w:customStyle="1" w:styleId="a4">
    <w:name w:val="Гипертекстовая ссылка"/>
    <w:basedOn w:val="a0"/>
    <w:uiPriority w:val="99"/>
    <w:qFormat/>
    <w:rsid w:val="004C3951"/>
    <w:rPr>
      <w:color w:val="106BBE"/>
    </w:rPr>
  </w:style>
  <w:style w:type="paragraph" w:customStyle="1" w:styleId="a5">
    <w:name w:val="Заголовок"/>
    <w:basedOn w:val="a"/>
    <w:next w:val="a6"/>
    <w:qFormat/>
    <w:rsid w:val="00E92823"/>
    <w:pPr>
      <w:keepNext/>
      <w:spacing w:before="240" w:after="120"/>
    </w:pPr>
    <w:rPr>
      <w:rFonts w:ascii="Liberation Sans" w:eastAsia="Microsoft YaHei" w:hAnsi="Liberation Sans" w:cs="Lucida Sans"/>
      <w:sz w:val="28"/>
      <w:szCs w:val="28"/>
    </w:rPr>
  </w:style>
  <w:style w:type="paragraph" w:styleId="a6">
    <w:name w:val="Body Text"/>
    <w:basedOn w:val="a"/>
    <w:rsid w:val="00E92823"/>
    <w:pPr>
      <w:spacing w:after="140"/>
    </w:pPr>
  </w:style>
  <w:style w:type="paragraph" w:styleId="a7">
    <w:name w:val="List"/>
    <w:basedOn w:val="a6"/>
    <w:rsid w:val="00E92823"/>
    <w:rPr>
      <w:rFonts w:cs="Lucida Sans"/>
    </w:rPr>
  </w:style>
  <w:style w:type="paragraph" w:customStyle="1" w:styleId="Caption">
    <w:name w:val="Caption"/>
    <w:basedOn w:val="a"/>
    <w:qFormat/>
    <w:rsid w:val="00E92823"/>
    <w:pPr>
      <w:suppressLineNumbers/>
      <w:spacing w:before="120" w:after="120"/>
    </w:pPr>
    <w:rPr>
      <w:rFonts w:cs="Lucida Sans"/>
      <w:i/>
      <w:iCs/>
      <w:sz w:val="24"/>
      <w:szCs w:val="24"/>
    </w:rPr>
  </w:style>
  <w:style w:type="paragraph" w:styleId="a8">
    <w:name w:val="index heading"/>
    <w:basedOn w:val="a"/>
    <w:qFormat/>
    <w:rsid w:val="00E92823"/>
    <w:pPr>
      <w:suppressLineNumbers/>
    </w:pPr>
    <w:rPr>
      <w:rFonts w:cs="Lucida Sans"/>
    </w:rPr>
  </w:style>
  <w:style w:type="paragraph" w:styleId="a9">
    <w:name w:val="List Paragraph"/>
    <w:basedOn w:val="a"/>
    <w:uiPriority w:val="1"/>
    <w:qFormat/>
    <w:rsid w:val="00D35B77"/>
    <w:pPr>
      <w:ind w:left="720"/>
      <w:contextualSpacing/>
    </w:pPr>
    <w:rPr>
      <w:rFonts w:eastAsiaTheme="minorHAnsi"/>
      <w:lang w:eastAsia="en-US"/>
    </w:rPr>
  </w:style>
  <w:style w:type="paragraph" w:styleId="aa">
    <w:name w:val="No Spacing"/>
    <w:uiPriority w:val="1"/>
    <w:qFormat/>
    <w:rsid w:val="00E92823"/>
    <w:pPr>
      <w:widowControl w:val="0"/>
      <w:spacing w:line="276" w:lineRule="auto"/>
    </w:pPr>
    <w:rPr>
      <w:rFonts w:ascii="Times New Roman" w:hAnsi="Times New Roman" w:cs="Times New Roman"/>
      <w:sz w:val="20"/>
      <w:szCs w:val="20"/>
    </w:rPr>
  </w:style>
  <w:style w:type="paragraph" w:customStyle="1" w:styleId="ConsPlusNormal">
    <w:name w:val="ConsPlusNormal"/>
    <w:qFormat/>
    <w:rsid w:val="009E42DC"/>
    <w:pPr>
      <w:suppressAutoHyphens w:val="0"/>
    </w:pPr>
    <w:rPr>
      <w:rFonts w:ascii="Arial" w:eastAsiaTheme="minorHAnsi" w:hAnsi="Arial" w:cs="Arial"/>
      <w:sz w:val="20"/>
      <w:szCs w:val="20"/>
      <w:lang w:eastAsia="en-US"/>
    </w:rPr>
  </w:style>
  <w:style w:type="paragraph" w:customStyle="1" w:styleId="ConsPlusNonformat">
    <w:name w:val="ConsPlusNonformat"/>
    <w:qFormat/>
    <w:rsid w:val="009E42DC"/>
    <w:pPr>
      <w:suppressAutoHyphens w:val="0"/>
    </w:pPr>
    <w:rPr>
      <w:rFonts w:ascii="Courier New" w:eastAsiaTheme="minorHAnsi" w:hAnsi="Courier New" w:cs="Courier New"/>
      <w:sz w:val="20"/>
      <w:szCs w:val="20"/>
      <w:lang w:eastAsia="en-US"/>
    </w:rPr>
  </w:style>
  <w:style w:type="paragraph" w:customStyle="1" w:styleId="ConsPlusCell">
    <w:name w:val="ConsPlusCell"/>
    <w:uiPriority w:val="99"/>
    <w:qFormat/>
    <w:rsid w:val="002F304A"/>
    <w:pPr>
      <w:suppressAutoHyphens w:val="0"/>
    </w:pPr>
    <w:rPr>
      <w:rFonts w:ascii="Arial" w:eastAsiaTheme="minorHAnsi" w:hAnsi="Arial" w:cs="Arial"/>
      <w:sz w:val="20"/>
      <w:szCs w:val="20"/>
      <w:lang w:eastAsia="en-US"/>
    </w:rPr>
  </w:style>
  <w:style w:type="paragraph" w:customStyle="1" w:styleId="ab">
    <w:name w:val="Таблицы (моноширинный)"/>
    <w:basedOn w:val="a"/>
    <w:next w:val="a"/>
    <w:uiPriority w:val="99"/>
    <w:qFormat/>
    <w:rsid w:val="004C3951"/>
    <w:pPr>
      <w:widowControl w:val="0"/>
      <w:suppressAutoHyphens w:val="0"/>
      <w:spacing w:after="0" w:line="240" w:lineRule="auto"/>
    </w:pPr>
    <w:rPr>
      <w:rFonts w:ascii="Courier New" w:hAnsi="Courier New" w:cs="Courier New"/>
      <w:sz w:val="24"/>
      <w:szCs w:val="24"/>
    </w:rPr>
  </w:style>
  <w:style w:type="table" w:styleId="ac">
    <w:name w:val="Table Grid"/>
    <w:basedOn w:val="a1"/>
    <w:uiPriority w:val="59"/>
    <w:rsid w:val="00D35B7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B1E5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B1E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233C3-A7B7-4AF4-A217-54684FBF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1937</Words>
  <Characters>11043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dc:description/>
  <cp:lastModifiedBy>ПК</cp:lastModifiedBy>
  <cp:revision>11</cp:revision>
  <cp:lastPrinted>2024-07-23T05:41:00Z</cp:lastPrinted>
  <dcterms:created xsi:type="dcterms:W3CDTF">2023-06-01T21:48:00Z</dcterms:created>
  <dcterms:modified xsi:type="dcterms:W3CDTF">2024-07-23T05:52:00Z</dcterms:modified>
  <dc:language>ru-RU</dc:language>
</cp:coreProperties>
</file>